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0733D" w14:textId="30756D87" w:rsidR="00D7340A" w:rsidRDefault="00E728BD">
      <w:pPr>
        <w:autoSpaceDN w:val="0"/>
        <w:rPr>
          <w:b/>
          <w:bCs/>
          <w:sz w:val="24"/>
          <w:szCs w:val="16"/>
        </w:rPr>
      </w:pPr>
      <w:r>
        <w:rPr>
          <w:rFonts w:ascii="宋体" w:hAnsi="宋体" w:hint="eastAsia"/>
          <w:b/>
          <w:sz w:val="24"/>
          <w:szCs w:val="28"/>
        </w:rPr>
        <w:t>附件1</w:t>
      </w:r>
      <w:r>
        <w:rPr>
          <w:rFonts w:ascii="宋体" w:hAnsi="宋体" w:hint="eastAsia"/>
          <w:b/>
          <w:sz w:val="24"/>
          <w:szCs w:val="28"/>
          <w:lang w:eastAsia="zh-Hans"/>
        </w:rPr>
        <w:t>：</w:t>
      </w:r>
      <w:r>
        <w:rPr>
          <w:b/>
          <w:bCs/>
          <w:sz w:val="24"/>
          <w:szCs w:val="16"/>
        </w:rPr>
        <w:t>202</w:t>
      </w:r>
      <w:r w:rsidR="00730EAB">
        <w:rPr>
          <w:rFonts w:hint="eastAsia"/>
          <w:b/>
          <w:bCs/>
          <w:sz w:val="24"/>
          <w:szCs w:val="16"/>
        </w:rPr>
        <w:t>5</w:t>
      </w:r>
      <w:r>
        <w:rPr>
          <w:rFonts w:hint="eastAsia"/>
          <w:b/>
          <w:bCs/>
          <w:sz w:val="24"/>
          <w:szCs w:val="16"/>
        </w:rPr>
        <w:t>年度华东师范大学优秀共青团员、优秀共青团干部名额分配表</w:t>
      </w:r>
    </w:p>
    <w:tbl>
      <w:tblPr>
        <w:tblW w:w="8240" w:type="dxa"/>
        <w:jc w:val="center"/>
        <w:tblLook w:val="04A0" w:firstRow="1" w:lastRow="0" w:firstColumn="1" w:lastColumn="0" w:noHBand="0" w:noVBand="1"/>
      </w:tblPr>
      <w:tblGrid>
        <w:gridCol w:w="3681"/>
        <w:gridCol w:w="1984"/>
        <w:gridCol w:w="1134"/>
        <w:gridCol w:w="1441"/>
      </w:tblGrid>
      <w:tr w:rsidR="00137E2E" w14:paraId="06544513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332FF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院系级团组织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8424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团员基数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31E8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优秀团员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78D4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优秀团干部</w:t>
            </w:r>
          </w:p>
        </w:tc>
      </w:tr>
      <w:tr w:rsidR="00137E2E" w14:paraId="1675D621" w14:textId="77777777" w:rsidTr="00D4786D">
        <w:trPr>
          <w:trHeight w:val="290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A0A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中国语言文学系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2DE3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3EE3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6DF6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</w:tr>
      <w:tr w:rsidR="00137E2E" w14:paraId="41D0E9F5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463B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历史学系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13D8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1BDF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7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2158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</w:tr>
      <w:tr w:rsidR="00137E2E" w14:paraId="2061F336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C36E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哲学系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2AF5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254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D15F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F6BA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</w:tr>
      <w:tr w:rsidR="00137E2E" w14:paraId="707A0DCC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16A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外语学院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E4C8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755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9B50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12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3727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</w:t>
            </w:r>
          </w:p>
        </w:tc>
      </w:tr>
      <w:tr w:rsidR="00137E2E" w14:paraId="3C657399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468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传播学院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E161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2258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7911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</w:tr>
      <w:tr w:rsidR="00137E2E" w14:paraId="7C84621B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08B6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国际汉语文化学院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19C1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8D900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BDB9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</w:tr>
      <w:tr w:rsidR="00137E2E" w14:paraId="0FEF16D8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4AAB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思勉人文高等研究院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6AAC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1EB2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7421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</w:tr>
      <w:tr w:rsidR="00137E2E" w14:paraId="00F37C6D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C0F91" w14:textId="77777777" w:rsidR="00137E2E" w:rsidRDefault="00137E2E" w:rsidP="00D4786D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教育学部（含智能教育研究院优团1人，优团干1人）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FE293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1244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0AA6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19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70A5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13</w:t>
            </w:r>
          </w:p>
        </w:tc>
      </w:tr>
      <w:tr w:rsidR="00137E2E" w14:paraId="498EBD9D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218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心理与认知科学学院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7761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541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AD52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FBAD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</w:tr>
      <w:tr w:rsidR="00137E2E" w14:paraId="78490DA4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D1A2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体育与健康学院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06BF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B700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568F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</w:tr>
      <w:tr w:rsidR="00137E2E" w14:paraId="0395CA6C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D501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马克思主义学院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5E0B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473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A90F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82E52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</w:tr>
      <w:tr w:rsidR="00137E2E" w14:paraId="1E3F9D0D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3416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政治与国际关系学院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1517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FAA9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4FFA3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</w:tr>
      <w:tr w:rsidR="00137E2E" w14:paraId="4B8DCCB3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B99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社会发展学院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5973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3741B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10BC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</w:tr>
      <w:tr w:rsidR="00137E2E" w14:paraId="7F417190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CF1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法学院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F539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67E1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098C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</w:tr>
      <w:tr w:rsidR="00137E2E" w14:paraId="5A87D4BC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A3C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经济与管理学院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D52D2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F1A1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9532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10</w:t>
            </w:r>
          </w:p>
        </w:tc>
      </w:tr>
      <w:tr w:rsidR="00137E2E" w14:paraId="53146E57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91AC6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公共管理学院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4D5A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62D1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C534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</w:tr>
      <w:tr w:rsidR="00137E2E" w14:paraId="0EE5E71F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9D06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统计学院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BEBB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F649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3A24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</w:tr>
      <w:tr w:rsidR="00137E2E" w14:paraId="5B1B8BD0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5BD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数学科学学院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111B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0761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E1796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10</w:t>
            </w:r>
          </w:p>
        </w:tc>
      </w:tr>
      <w:tr w:rsidR="00137E2E" w14:paraId="3E2DD10B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F9ED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物理学院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DE77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4902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AE13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7</w:t>
            </w:r>
          </w:p>
        </w:tc>
      </w:tr>
      <w:tr w:rsidR="00137E2E" w14:paraId="275DEA92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6E5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化学与分子工程学院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A9CD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F44D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14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18F9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</w:tr>
      <w:tr w:rsidR="00137E2E" w14:paraId="0F59A41D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CB9A8" w14:textId="77777777" w:rsidR="00137E2E" w:rsidRDefault="00137E2E" w:rsidP="00D4786D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生命科学学院</w:t>
            </w:r>
          </w:p>
          <w:p w14:paraId="726B3AF8" w14:textId="77777777" w:rsidR="00137E2E" w:rsidRDefault="00137E2E" w:rsidP="00D4786D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（含药学院优团1人，优团干1人）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22D3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E3B6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A9C4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</w:tr>
      <w:tr w:rsidR="00137E2E" w14:paraId="474E9439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9A40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地理科学学院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79DC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CBC52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19E9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</w:tr>
      <w:tr w:rsidR="00137E2E" w14:paraId="198DE5B4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9287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生态与环境科学学院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274A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254E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0162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</w:tr>
      <w:tr w:rsidR="00137E2E" w14:paraId="4ACF215B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EB9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河口海岸科学研究院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767A8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0583F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635E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</w:tr>
      <w:tr w:rsidR="00137E2E" w14:paraId="11EC5200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F879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计算机科学与技术学院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2469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9C27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5A23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</w:tr>
      <w:tr w:rsidR="00137E2E" w14:paraId="69FE9521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28AD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软件工程学院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42BF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7C433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EC314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</w:p>
        </w:tc>
      </w:tr>
      <w:tr w:rsidR="00137E2E" w14:paraId="4504BBAF" w14:textId="77777777" w:rsidTr="00D4786D">
        <w:trPr>
          <w:trHeight w:val="322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FC0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数据科学与工程学院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0D86F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BFB22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E14E6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</w:tr>
      <w:tr w:rsidR="00137E2E" w14:paraId="5418DC92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0F34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信息与电子工程学院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1C84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776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E263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12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BCEC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8</w:t>
            </w:r>
          </w:p>
        </w:tc>
      </w:tr>
      <w:tr w:rsidR="00137E2E" w14:paraId="26DEDA8F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A7E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音乐学院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1159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67B02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9A8D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</w:tr>
      <w:tr w:rsidR="00137E2E" w14:paraId="037F9733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357FF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美术学院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3A662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2C1C9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1211A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</w:tr>
      <w:tr w:rsidR="00137E2E" w14:paraId="6DC581E5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82E3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设计学院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18751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0DCA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6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DF5A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</w:tr>
      <w:tr w:rsidR="00137E2E" w14:paraId="40685625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52EEB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精密光谱科学与技术国家重点实验室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5C99C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4302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810C6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</w:p>
        </w:tc>
      </w:tr>
      <w:tr w:rsidR="00137E2E" w14:paraId="34650A92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D9797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后勤保障部团总支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D670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5619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E8C3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</w:tr>
      <w:tr w:rsidR="00137E2E" w14:paraId="66054EAB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3438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华申公司直属团支部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3611F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1C77E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EEF75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</w:tr>
      <w:tr w:rsidR="00137E2E" w14:paraId="4275B7BE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7D6ED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机关团总支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D3602" w14:textId="77777777" w:rsidR="00137E2E" w:rsidRPr="00116847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116847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DEAED" w14:textId="77777777" w:rsidR="00137E2E" w:rsidRPr="00116847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116847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A7E22" w14:textId="77777777" w:rsidR="00137E2E" w:rsidRPr="00116847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116847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</w:tr>
      <w:tr w:rsidR="00137E2E" w:rsidRPr="00497C09" w14:paraId="4783E4EE" w14:textId="77777777" w:rsidTr="00D4786D">
        <w:trPr>
          <w:trHeight w:val="284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C240" w14:textId="77777777" w:rsidR="00137E2E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总计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6DD01" w14:textId="77777777" w:rsidR="00137E2E" w:rsidRPr="00116847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11684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17123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93B58" w14:textId="7FE1D6C8" w:rsidR="00137E2E" w:rsidRPr="00116847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11684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27</w:t>
            </w:r>
            <w:r w:rsidR="00A96DC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6597D" w14:textId="77777777" w:rsidR="00137E2E" w:rsidRPr="00116847" w:rsidRDefault="00137E2E" w:rsidP="00D4786D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11684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185</w:t>
            </w:r>
          </w:p>
        </w:tc>
      </w:tr>
    </w:tbl>
    <w:p w14:paraId="2BC630FB" w14:textId="77777777" w:rsidR="00D7340A" w:rsidRDefault="00D7340A" w:rsidP="00137E2E">
      <w:pPr>
        <w:spacing w:line="20" w:lineRule="exact"/>
      </w:pPr>
    </w:p>
    <w:sectPr w:rsidR="00D73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A4151" w14:textId="77777777" w:rsidR="004A657A" w:rsidRDefault="004A657A" w:rsidP="00D94A83">
      <w:r>
        <w:separator/>
      </w:r>
    </w:p>
  </w:endnote>
  <w:endnote w:type="continuationSeparator" w:id="0">
    <w:p w14:paraId="6E6C5721" w14:textId="77777777" w:rsidR="004A657A" w:rsidRDefault="004A657A" w:rsidP="00D94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831AE" w14:textId="77777777" w:rsidR="004A657A" w:rsidRDefault="004A657A" w:rsidP="00D94A83">
      <w:r>
        <w:separator/>
      </w:r>
    </w:p>
  </w:footnote>
  <w:footnote w:type="continuationSeparator" w:id="0">
    <w:p w14:paraId="2FB65A97" w14:textId="77777777" w:rsidR="004A657A" w:rsidRDefault="004A657A" w:rsidP="00D94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iOWNmYTkxYmQ5MDlhMjVmNWI4ZjQxYzdkMzMyMWMifQ=="/>
  </w:docVars>
  <w:rsids>
    <w:rsidRoot w:val="00D7340A"/>
    <w:rsid w:val="001211B8"/>
    <w:rsid w:val="00137E2E"/>
    <w:rsid w:val="00237F6B"/>
    <w:rsid w:val="002A3EDC"/>
    <w:rsid w:val="002F7467"/>
    <w:rsid w:val="003B705F"/>
    <w:rsid w:val="00453806"/>
    <w:rsid w:val="004A657A"/>
    <w:rsid w:val="00601AD9"/>
    <w:rsid w:val="006F51C6"/>
    <w:rsid w:val="00730EAB"/>
    <w:rsid w:val="00790E57"/>
    <w:rsid w:val="0082526B"/>
    <w:rsid w:val="00870112"/>
    <w:rsid w:val="00954643"/>
    <w:rsid w:val="00A70201"/>
    <w:rsid w:val="00A96DC7"/>
    <w:rsid w:val="00AB2240"/>
    <w:rsid w:val="00B279B4"/>
    <w:rsid w:val="00C81BD4"/>
    <w:rsid w:val="00CF6230"/>
    <w:rsid w:val="00D7340A"/>
    <w:rsid w:val="00D94A83"/>
    <w:rsid w:val="00E669EF"/>
    <w:rsid w:val="00E728BD"/>
    <w:rsid w:val="00F1766C"/>
    <w:rsid w:val="00F64CF2"/>
    <w:rsid w:val="1A12483A"/>
    <w:rsid w:val="30504F26"/>
    <w:rsid w:val="3FB860DB"/>
    <w:rsid w:val="4E791D39"/>
    <w:rsid w:val="5FF35E59"/>
    <w:rsid w:val="73BB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00EDAD"/>
  <w15:docId w15:val="{A1C76A7D-5A4D-4F06-A93F-E0154CD76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ind w:left="220"/>
      <w:outlineLvl w:val="0"/>
    </w:pPr>
    <w:rPr>
      <w:rFonts w:ascii="宋体" w:eastAsia="黑体" w:hAnsi="宋体" w:cs="宋体"/>
      <w:b/>
      <w:bCs/>
      <w:sz w:val="30"/>
      <w:szCs w:val="22"/>
      <w:lang w:val="zh-CN" w:bidi="zh-CN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40" w:after="140" w:line="413" w:lineRule="auto"/>
      <w:ind w:firstLineChars="200" w:firstLine="643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ind w:firstLineChars="200" w:firstLine="643"/>
      <w:outlineLvl w:val="2"/>
    </w:pPr>
    <w:rPr>
      <w:rFonts w:ascii="Calibri" w:hAnsi="Calibr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94A8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9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94A8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321</Words>
  <Characters>387</Characters>
  <Application>Microsoft Office Word</Application>
  <DocSecurity>0</DocSecurity>
  <Lines>129</Lines>
  <Paragraphs>176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湘君 陆</cp:lastModifiedBy>
  <cp:revision>10</cp:revision>
  <dcterms:created xsi:type="dcterms:W3CDTF">2022-04-27T15:18:00Z</dcterms:created>
  <dcterms:modified xsi:type="dcterms:W3CDTF">2026-03-13T09:52:00Z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0A38177A4E4C438BA07991B19F4E0366</vt:lpwstr>
  </property>
</Properties>
</file>